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2B78" w14:textId="38398448" w:rsidR="00445879" w:rsidRPr="005230C2" w:rsidRDefault="005230C2" w:rsidP="005230C2">
      <w:pPr>
        <w:jc w:val="center"/>
        <w:rPr>
          <w:b/>
          <w:bCs/>
        </w:rPr>
      </w:pPr>
      <w:r w:rsidRPr="005230C2">
        <w:rPr>
          <w:b/>
          <w:bCs/>
        </w:rPr>
        <w:t xml:space="preserve">PLANNING COURSES </w:t>
      </w:r>
      <w:r w:rsidR="00653ECD">
        <w:rPr>
          <w:b/>
          <w:bCs/>
        </w:rPr>
        <w:t xml:space="preserve">ECOLE DE CYCLISME </w:t>
      </w:r>
      <w:r w:rsidR="00E649AF">
        <w:rPr>
          <w:b/>
          <w:bCs/>
        </w:rPr>
        <w:t>U17 ET U19</w:t>
      </w:r>
    </w:p>
    <w:p w14:paraId="2F96DE14" w14:textId="66B03572" w:rsidR="001465B4" w:rsidRDefault="007931A0" w:rsidP="001465B4">
      <w:pPr>
        <w:spacing w:before="240" w:after="240"/>
      </w:pPr>
      <w:r>
        <w:t xml:space="preserve">L’ensemble des dates indiquées (sauf TNJP) </w:t>
      </w:r>
      <w:r w:rsidR="001465B4">
        <w:t>correspondent aux compétitions du TDJC (Trophée départemental du jeune cycliste)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020"/>
        <w:gridCol w:w="6473"/>
      </w:tblGrid>
      <w:tr w:rsidR="00350B87" w14:paraId="55924494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69547FF9" w14:textId="7E087FF6" w:rsidR="00350B87" w:rsidRPr="005230C2" w:rsidRDefault="00350B87" w:rsidP="004F5BFF">
            <w:pPr>
              <w:rPr>
                <w:b/>
                <w:bCs/>
              </w:rPr>
            </w:pPr>
            <w:r w:rsidRPr="005230C2">
              <w:rPr>
                <w:b/>
                <w:bCs/>
              </w:rPr>
              <w:t>Dates</w:t>
            </w:r>
            <w:r w:rsidR="00E649AF">
              <w:rPr>
                <w:b/>
                <w:bCs/>
              </w:rPr>
              <w:t xml:space="preserve"> ECOLE CYCLISME</w:t>
            </w:r>
          </w:p>
        </w:tc>
        <w:tc>
          <w:tcPr>
            <w:tcW w:w="6473" w:type="dxa"/>
            <w:vAlign w:val="center"/>
          </w:tcPr>
          <w:p w14:paraId="69BE5370" w14:textId="77777777" w:rsidR="00350B87" w:rsidRPr="005230C2" w:rsidRDefault="00350B87" w:rsidP="004F5BFF">
            <w:pPr>
              <w:rPr>
                <w:b/>
                <w:bCs/>
              </w:rPr>
            </w:pPr>
            <w:r w:rsidRPr="005230C2">
              <w:rPr>
                <w:b/>
                <w:bCs/>
              </w:rPr>
              <w:t>Lieu</w:t>
            </w:r>
          </w:p>
        </w:tc>
      </w:tr>
      <w:tr w:rsidR="004B7878" w:rsidRPr="0085754E" w14:paraId="429EFFF1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136FA94A" w14:textId="7591DAFD" w:rsidR="004B7878" w:rsidRPr="005A421C" w:rsidRDefault="004B7878" w:rsidP="004F5BFF">
            <w:r w:rsidRPr="005A421C">
              <w:t>01/03/26</w:t>
            </w:r>
          </w:p>
        </w:tc>
        <w:tc>
          <w:tcPr>
            <w:tcW w:w="6473" w:type="dxa"/>
            <w:vAlign w:val="center"/>
          </w:tcPr>
          <w:p w14:paraId="3DBE2505" w14:textId="5B52C328" w:rsidR="004B7878" w:rsidRPr="005A421C" w:rsidRDefault="005A421C" w:rsidP="004F5BFF">
            <w:r w:rsidRPr="005A421C">
              <w:t>Chavanoz</w:t>
            </w:r>
          </w:p>
        </w:tc>
      </w:tr>
      <w:tr w:rsidR="0085754E" w:rsidRPr="0085754E" w14:paraId="4D20B017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611F1CA4" w14:textId="740F9A95" w:rsidR="00350B87" w:rsidRPr="00657227" w:rsidRDefault="00350B87" w:rsidP="004F5BFF">
            <w:pPr>
              <w:rPr>
                <w:b/>
                <w:bCs/>
              </w:rPr>
            </w:pPr>
            <w:r w:rsidRPr="00657227">
              <w:rPr>
                <w:b/>
                <w:bCs/>
              </w:rPr>
              <w:t>2</w:t>
            </w:r>
            <w:r w:rsidR="00E649AF">
              <w:rPr>
                <w:b/>
                <w:bCs/>
              </w:rPr>
              <w:t>2</w:t>
            </w:r>
            <w:r w:rsidRPr="00657227">
              <w:rPr>
                <w:b/>
                <w:bCs/>
              </w:rPr>
              <w:t>/03/2</w:t>
            </w:r>
            <w:r w:rsidR="00E649AF">
              <w:rPr>
                <w:b/>
                <w:bCs/>
              </w:rPr>
              <w:t>6</w:t>
            </w:r>
          </w:p>
        </w:tc>
        <w:tc>
          <w:tcPr>
            <w:tcW w:w="6473" w:type="dxa"/>
            <w:vAlign w:val="center"/>
          </w:tcPr>
          <w:p w14:paraId="019AB1C6" w14:textId="370FFBF5" w:rsidR="00350B87" w:rsidRPr="00657227" w:rsidRDefault="00350B87" w:rsidP="004F5BFF">
            <w:pPr>
              <w:rPr>
                <w:b/>
                <w:bCs/>
              </w:rPr>
            </w:pPr>
            <w:r w:rsidRPr="00657227">
              <w:rPr>
                <w:b/>
                <w:bCs/>
              </w:rPr>
              <w:t>Alpespace</w:t>
            </w:r>
            <w:r w:rsidR="00E649AF">
              <w:rPr>
                <w:b/>
                <w:bCs/>
              </w:rPr>
              <w:t xml:space="preserve"> (organisation club UCPG)</w:t>
            </w:r>
          </w:p>
        </w:tc>
      </w:tr>
      <w:tr w:rsidR="0085754E" w:rsidRPr="0085754E" w14:paraId="7BA5B38E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35410B39" w14:textId="27D5E02F" w:rsidR="00350B87" w:rsidRPr="0085754E" w:rsidRDefault="00906B06" w:rsidP="004F5BFF">
            <w:pPr>
              <w:rPr>
                <w:color w:val="FF0000"/>
              </w:rPr>
            </w:pPr>
            <w:r>
              <w:rPr>
                <w:color w:val="FF0000"/>
              </w:rPr>
              <w:t>18 ET 19/04</w:t>
            </w:r>
          </w:p>
        </w:tc>
        <w:tc>
          <w:tcPr>
            <w:tcW w:w="6473" w:type="dxa"/>
            <w:vAlign w:val="center"/>
          </w:tcPr>
          <w:p w14:paraId="1B585E3B" w14:textId="38F74026" w:rsidR="00350B87" w:rsidRPr="0085754E" w:rsidRDefault="00906B06" w:rsidP="004F5BFF">
            <w:pPr>
              <w:rPr>
                <w:color w:val="FF0000"/>
              </w:rPr>
            </w:pPr>
            <w:r>
              <w:rPr>
                <w:color w:val="FF0000"/>
              </w:rPr>
              <w:t>TNJP Saint Etienne (course équipe)</w:t>
            </w:r>
          </w:p>
        </w:tc>
      </w:tr>
      <w:tr w:rsidR="0085754E" w:rsidRPr="0085754E" w14:paraId="6562F006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5A80BF99" w14:textId="19AE140B" w:rsidR="00350B87" w:rsidRPr="0085754E" w:rsidRDefault="0085754E" w:rsidP="004F5BFF">
            <w:r w:rsidRPr="0085754E">
              <w:t>2</w:t>
            </w:r>
            <w:r w:rsidR="0069606C">
              <w:t>6</w:t>
            </w:r>
            <w:r w:rsidRPr="0085754E">
              <w:t>/04/2</w:t>
            </w:r>
            <w:r w:rsidR="004F5455">
              <w:t>6</w:t>
            </w:r>
          </w:p>
        </w:tc>
        <w:tc>
          <w:tcPr>
            <w:tcW w:w="6473" w:type="dxa"/>
            <w:vAlign w:val="center"/>
          </w:tcPr>
          <w:p w14:paraId="1843355D" w14:textId="458EA9F2" w:rsidR="00350B87" w:rsidRPr="0085754E" w:rsidRDefault="0069606C" w:rsidP="004F5BFF">
            <w:r>
              <w:t>Charvieu - Chavagneux</w:t>
            </w:r>
          </w:p>
        </w:tc>
      </w:tr>
      <w:tr w:rsidR="0085754E" w:rsidRPr="007931A0" w14:paraId="42DBE68E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1EE64EF1" w14:textId="661FF377" w:rsidR="00350B87" w:rsidRPr="007931A0" w:rsidRDefault="00350B87" w:rsidP="004F5BFF">
            <w:r w:rsidRPr="007931A0">
              <w:t>0</w:t>
            </w:r>
            <w:r w:rsidR="0069606C">
              <w:t>3</w:t>
            </w:r>
            <w:r w:rsidRPr="007931A0">
              <w:t>/05/2</w:t>
            </w:r>
            <w:r w:rsidR="004F5455">
              <w:t>6</w:t>
            </w:r>
          </w:p>
        </w:tc>
        <w:tc>
          <w:tcPr>
            <w:tcW w:w="6473" w:type="dxa"/>
            <w:vAlign w:val="center"/>
          </w:tcPr>
          <w:p w14:paraId="046F2CE0" w14:textId="77777777" w:rsidR="00350B87" w:rsidRPr="007931A0" w:rsidRDefault="00350B87" w:rsidP="004F5BFF">
            <w:r w:rsidRPr="007931A0">
              <w:t>Voiron</w:t>
            </w:r>
          </w:p>
        </w:tc>
      </w:tr>
      <w:tr w:rsidR="00657227" w:rsidRPr="004F5455" w14:paraId="4D10CE9D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6A3836A7" w14:textId="39079979" w:rsidR="00657227" w:rsidRPr="004F5455" w:rsidRDefault="00657227" w:rsidP="004F5BFF">
            <w:r w:rsidRPr="004F5455">
              <w:t>1</w:t>
            </w:r>
            <w:r w:rsidR="004F5455" w:rsidRPr="004F5455">
              <w:t>0</w:t>
            </w:r>
            <w:r w:rsidRPr="004F5455">
              <w:t>/05/2</w:t>
            </w:r>
            <w:r w:rsidR="004F5455" w:rsidRPr="004F5455">
              <w:t>6</w:t>
            </w:r>
          </w:p>
        </w:tc>
        <w:tc>
          <w:tcPr>
            <w:tcW w:w="6473" w:type="dxa"/>
            <w:vAlign w:val="center"/>
          </w:tcPr>
          <w:p w14:paraId="0995A613" w14:textId="1570414D" w:rsidR="00657227" w:rsidRPr="004F5455" w:rsidRDefault="004F5455" w:rsidP="004F5BFF">
            <w:r w:rsidRPr="004F5455">
              <w:t>La Motte Servolex</w:t>
            </w:r>
          </w:p>
        </w:tc>
      </w:tr>
      <w:tr w:rsidR="00A07A4D" w:rsidRPr="0085754E" w14:paraId="4443686A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03E915CE" w14:textId="35307F1A" w:rsidR="00A07A4D" w:rsidRPr="00922F6D" w:rsidRDefault="00A07A4D" w:rsidP="004F5BFF">
            <w:pPr>
              <w:rPr>
                <w:color w:val="EE0000"/>
              </w:rPr>
            </w:pPr>
            <w:r w:rsidRPr="00922F6D">
              <w:rPr>
                <w:color w:val="EE0000"/>
              </w:rPr>
              <w:t>16 et 17/05</w:t>
            </w:r>
          </w:p>
        </w:tc>
        <w:tc>
          <w:tcPr>
            <w:tcW w:w="6473" w:type="dxa"/>
            <w:vAlign w:val="center"/>
          </w:tcPr>
          <w:p w14:paraId="1FF63B08" w14:textId="4515D0E0" w:rsidR="00A07A4D" w:rsidRPr="00922F6D" w:rsidRDefault="00922F6D" w:rsidP="004F5BFF">
            <w:pPr>
              <w:rPr>
                <w:color w:val="EE0000"/>
              </w:rPr>
            </w:pPr>
            <w:r w:rsidRPr="00922F6D">
              <w:rPr>
                <w:b/>
                <w:bCs/>
                <w:color w:val="EE0000"/>
              </w:rPr>
              <w:t>TRJC : sélection départementale</w:t>
            </w:r>
            <w:r w:rsidRPr="00922F6D">
              <w:rPr>
                <w:color w:val="EE0000"/>
              </w:rPr>
              <w:t xml:space="preserve"> (date de stage non prévue encore)</w:t>
            </w:r>
          </w:p>
        </w:tc>
      </w:tr>
      <w:tr w:rsidR="0085754E" w:rsidRPr="0085754E" w14:paraId="57A01BED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09289B33" w14:textId="49A79DD8" w:rsidR="00350B87" w:rsidRPr="0085754E" w:rsidRDefault="00350B87" w:rsidP="004F5BFF">
            <w:r w:rsidRPr="0085754E">
              <w:t>1</w:t>
            </w:r>
            <w:r w:rsidR="004F5455">
              <w:t>7</w:t>
            </w:r>
            <w:r w:rsidRPr="0085754E">
              <w:t>/05/2</w:t>
            </w:r>
            <w:r w:rsidR="004F5455">
              <w:t>6</w:t>
            </w:r>
          </w:p>
        </w:tc>
        <w:tc>
          <w:tcPr>
            <w:tcW w:w="6473" w:type="dxa"/>
            <w:vAlign w:val="center"/>
          </w:tcPr>
          <w:p w14:paraId="75D69D2F" w14:textId="57CEB796" w:rsidR="00350B87" w:rsidRPr="0085754E" w:rsidRDefault="007931A0" w:rsidP="004F5BFF">
            <w:r>
              <w:t>Saint Martin d’Hères</w:t>
            </w:r>
          </w:p>
        </w:tc>
      </w:tr>
      <w:tr w:rsidR="0085754E" w:rsidRPr="0085754E" w14:paraId="58D6CCB1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345C4211" w14:textId="77777777" w:rsidR="00350B87" w:rsidRPr="0085754E" w:rsidRDefault="00350B87" w:rsidP="004F5BFF">
            <w:r w:rsidRPr="0085754E">
              <w:t>08/06/25</w:t>
            </w:r>
          </w:p>
        </w:tc>
        <w:tc>
          <w:tcPr>
            <w:tcW w:w="6473" w:type="dxa"/>
            <w:vAlign w:val="center"/>
          </w:tcPr>
          <w:p w14:paraId="525F6063" w14:textId="77777777" w:rsidR="00350B87" w:rsidRPr="0085754E" w:rsidRDefault="00350B87" w:rsidP="004F5BFF">
            <w:r w:rsidRPr="0085754E">
              <w:t>Seyssinet</w:t>
            </w:r>
          </w:p>
        </w:tc>
      </w:tr>
      <w:tr w:rsidR="007074CE" w:rsidRPr="0085754E" w14:paraId="5870FC5F" w14:textId="77777777" w:rsidTr="007931A0">
        <w:trPr>
          <w:trHeight w:val="397"/>
        </w:trPr>
        <w:tc>
          <w:tcPr>
            <w:tcW w:w="3020" w:type="dxa"/>
            <w:vAlign w:val="center"/>
          </w:tcPr>
          <w:p w14:paraId="0CE61B80" w14:textId="6E01B0A6" w:rsidR="007074CE" w:rsidRDefault="007254B0" w:rsidP="004F5BFF">
            <w:r>
              <w:t>04 et 05/07/26</w:t>
            </w:r>
          </w:p>
        </w:tc>
        <w:tc>
          <w:tcPr>
            <w:tcW w:w="6473" w:type="dxa"/>
            <w:vAlign w:val="center"/>
          </w:tcPr>
          <w:p w14:paraId="72B9AEBA" w14:textId="4D953559" w:rsidR="007074CE" w:rsidRDefault="000B24B5" w:rsidP="004F5BFF">
            <w:r w:rsidRPr="007254B0">
              <w:rPr>
                <w:color w:val="EE0000"/>
              </w:rPr>
              <w:t>TNJC (course équipe)</w:t>
            </w:r>
          </w:p>
        </w:tc>
      </w:tr>
    </w:tbl>
    <w:p w14:paraId="2FD51B92" w14:textId="77777777" w:rsidR="00350B87" w:rsidRDefault="00350B87"/>
    <w:p w14:paraId="2630241E" w14:textId="14573C56" w:rsidR="00194576" w:rsidRPr="001E3BD9" w:rsidRDefault="00194576" w:rsidP="00194576">
      <w:pPr>
        <w:jc w:val="center"/>
        <w:rPr>
          <w:b/>
          <w:bCs/>
          <w:lang w:val="nl-NL"/>
        </w:rPr>
      </w:pPr>
      <w:r w:rsidRPr="001E3BD9">
        <w:rPr>
          <w:b/>
          <w:bCs/>
          <w:lang w:val="nl-NL"/>
        </w:rPr>
        <w:t xml:space="preserve">PLANNING COURSES U15 </w:t>
      </w:r>
      <w:r w:rsidR="001E3BD9" w:rsidRPr="001E3BD9">
        <w:rPr>
          <w:b/>
          <w:bCs/>
          <w:lang w:val="nl-NL"/>
        </w:rPr>
        <w:t>– U17 – U1</w:t>
      </w:r>
      <w:r w:rsidR="001E3BD9">
        <w:rPr>
          <w:b/>
          <w:bCs/>
          <w:lang w:val="nl-NL"/>
        </w:rPr>
        <w:t>9</w:t>
      </w:r>
    </w:p>
    <w:p w14:paraId="24958656" w14:textId="77777777" w:rsidR="00350B87" w:rsidRPr="001E3BD9" w:rsidRDefault="00350B87">
      <w:pPr>
        <w:rPr>
          <w:lang w:val="nl-NL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3020"/>
        <w:gridCol w:w="6473"/>
      </w:tblGrid>
      <w:tr w:rsidR="008B531C" w14:paraId="1FDEE48A" w14:textId="77777777" w:rsidTr="008B531C">
        <w:tc>
          <w:tcPr>
            <w:tcW w:w="3020" w:type="dxa"/>
            <w:vAlign w:val="center"/>
          </w:tcPr>
          <w:p w14:paraId="38E17F46" w14:textId="4AA311A0" w:rsidR="008B531C" w:rsidRPr="005230C2" w:rsidRDefault="008B531C" w:rsidP="001332A7">
            <w:pPr>
              <w:rPr>
                <w:b/>
                <w:bCs/>
              </w:rPr>
            </w:pPr>
            <w:r w:rsidRPr="005230C2">
              <w:rPr>
                <w:b/>
                <w:bCs/>
              </w:rPr>
              <w:t>Dates</w:t>
            </w:r>
          </w:p>
        </w:tc>
        <w:tc>
          <w:tcPr>
            <w:tcW w:w="6473" w:type="dxa"/>
            <w:vAlign w:val="center"/>
          </w:tcPr>
          <w:p w14:paraId="3DDC5FE5" w14:textId="0C6096FD" w:rsidR="008B531C" w:rsidRPr="005230C2" w:rsidRDefault="008B531C" w:rsidP="001332A7">
            <w:pPr>
              <w:rPr>
                <w:b/>
                <w:bCs/>
              </w:rPr>
            </w:pPr>
            <w:r w:rsidRPr="005230C2">
              <w:rPr>
                <w:b/>
                <w:bCs/>
              </w:rPr>
              <w:t>Lieu</w:t>
            </w:r>
          </w:p>
        </w:tc>
      </w:tr>
      <w:tr w:rsidR="008C7944" w:rsidRPr="000C6597" w14:paraId="02015D52" w14:textId="77777777" w:rsidTr="004020EE">
        <w:trPr>
          <w:trHeight w:val="454"/>
        </w:trPr>
        <w:tc>
          <w:tcPr>
            <w:tcW w:w="3020" w:type="dxa"/>
            <w:vAlign w:val="center"/>
          </w:tcPr>
          <w:p w14:paraId="3016EA82" w14:textId="526F5CC4" w:rsidR="008C7944" w:rsidRPr="008C7944" w:rsidRDefault="008C7944" w:rsidP="004020EE">
            <w:r w:rsidRPr="008C7944">
              <w:t>01/03/26</w:t>
            </w:r>
          </w:p>
        </w:tc>
        <w:tc>
          <w:tcPr>
            <w:tcW w:w="6473" w:type="dxa"/>
            <w:vAlign w:val="center"/>
          </w:tcPr>
          <w:p w14:paraId="7A2F41EF" w14:textId="0F5F0C73" w:rsidR="008C7944" w:rsidRPr="008C7944" w:rsidRDefault="005A421C" w:rsidP="004020EE">
            <w:r>
              <w:t>Chavanoz</w:t>
            </w:r>
          </w:p>
        </w:tc>
      </w:tr>
      <w:tr w:rsidR="00DF458C" w:rsidRPr="000C6597" w14:paraId="6DA5D565" w14:textId="77777777" w:rsidTr="004020EE">
        <w:trPr>
          <w:trHeight w:val="454"/>
        </w:trPr>
        <w:tc>
          <w:tcPr>
            <w:tcW w:w="3020" w:type="dxa"/>
            <w:vAlign w:val="center"/>
          </w:tcPr>
          <w:p w14:paraId="05C70EBA" w14:textId="06D9542F" w:rsidR="00DF458C" w:rsidRPr="000C6597" w:rsidRDefault="00DF458C" w:rsidP="004020EE">
            <w:pPr>
              <w:rPr>
                <w:b/>
                <w:bCs/>
              </w:rPr>
            </w:pPr>
            <w:r>
              <w:rPr>
                <w:b/>
                <w:bCs/>
              </w:rPr>
              <w:t>15/03/26</w:t>
            </w:r>
          </w:p>
        </w:tc>
        <w:tc>
          <w:tcPr>
            <w:tcW w:w="6473" w:type="dxa"/>
            <w:vAlign w:val="center"/>
          </w:tcPr>
          <w:p w14:paraId="408C9E68" w14:textId="297641DE" w:rsidR="00DF458C" w:rsidRPr="000C6597" w:rsidRDefault="00DF458C" w:rsidP="004020EE">
            <w:pPr>
              <w:rPr>
                <w:b/>
                <w:bCs/>
              </w:rPr>
            </w:pPr>
            <w:r>
              <w:rPr>
                <w:b/>
                <w:bCs/>
              </w:rPr>
              <w:t>Prix de la ville d’Aubenas (U15 et U17 – Open 3 Access 1/2/3/4)</w:t>
            </w:r>
          </w:p>
        </w:tc>
      </w:tr>
      <w:tr w:rsidR="008B531C" w:rsidRPr="000C6597" w14:paraId="09066292" w14:textId="77777777" w:rsidTr="004020EE">
        <w:trPr>
          <w:trHeight w:val="454"/>
        </w:trPr>
        <w:tc>
          <w:tcPr>
            <w:tcW w:w="3020" w:type="dxa"/>
            <w:vAlign w:val="center"/>
          </w:tcPr>
          <w:p w14:paraId="3F94B76D" w14:textId="6C809622" w:rsidR="008B531C" w:rsidRPr="000C6597" w:rsidRDefault="008B531C" w:rsidP="004020EE">
            <w:pPr>
              <w:rPr>
                <w:b/>
                <w:bCs/>
              </w:rPr>
            </w:pPr>
            <w:r w:rsidRPr="000C6597">
              <w:rPr>
                <w:b/>
                <w:bCs/>
              </w:rPr>
              <w:t>2</w:t>
            </w:r>
            <w:r w:rsidR="00CF4633">
              <w:rPr>
                <w:b/>
                <w:bCs/>
              </w:rPr>
              <w:t>2</w:t>
            </w:r>
            <w:r w:rsidRPr="000C6597">
              <w:rPr>
                <w:b/>
                <w:bCs/>
              </w:rPr>
              <w:t>/03/2</w:t>
            </w:r>
            <w:r w:rsidR="00CF4633">
              <w:rPr>
                <w:b/>
                <w:bCs/>
              </w:rPr>
              <w:t>6</w:t>
            </w:r>
          </w:p>
        </w:tc>
        <w:tc>
          <w:tcPr>
            <w:tcW w:w="6473" w:type="dxa"/>
            <w:vAlign w:val="center"/>
          </w:tcPr>
          <w:p w14:paraId="474DA6D7" w14:textId="5BCC7C29" w:rsidR="008B531C" w:rsidRPr="000C6597" w:rsidRDefault="008B531C" w:rsidP="004020EE">
            <w:pPr>
              <w:rPr>
                <w:b/>
                <w:bCs/>
              </w:rPr>
            </w:pPr>
            <w:r w:rsidRPr="000C6597">
              <w:rPr>
                <w:b/>
                <w:bCs/>
              </w:rPr>
              <w:t>Alpespace</w:t>
            </w:r>
            <w:r>
              <w:rPr>
                <w:b/>
                <w:bCs/>
              </w:rPr>
              <w:t xml:space="preserve"> (</w:t>
            </w:r>
            <w:r w:rsidR="00B02D1C">
              <w:rPr>
                <w:b/>
                <w:bCs/>
              </w:rPr>
              <w:t>U17 et plus : course UFOLEP)</w:t>
            </w:r>
          </w:p>
        </w:tc>
      </w:tr>
      <w:tr w:rsidR="008B531C" w:rsidRPr="000C6597" w14:paraId="1F03D29E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44F23F93" w14:textId="6B66F11E" w:rsidR="008B531C" w:rsidRPr="000C6597" w:rsidRDefault="008B531C" w:rsidP="001332A7">
            <w:r>
              <w:t>29/03/26</w:t>
            </w:r>
          </w:p>
        </w:tc>
        <w:tc>
          <w:tcPr>
            <w:tcW w:w="6473" w:type="dxa"/>
            <w:vAlign w:val="center"/>
          </w:tcPr>
          <w:p w14:paraId="1C7DC225" w14:textId="3680C239" w:rsidR="008B531C" w:rsidRPr="000C6597" w:rsidRDefault="008B531C" w:rsidP="001332A7">
            <w:r>
              <w:t>Saint Sorlin</w:t>
            </w:r>
            <w:r w:rsidR="00CE2404">
              <w:t xml:space="preserve"> sur Vienne</w:t>
            </w:r>
          </w:p>
        </w:tc>
      </w:tr>
      <w:tr w:rsidR="008B531C" w:rsidRPr="000C6597" w14:paraId="4FDF201F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10E9C596" w14:textId="26552E2F" w:rsidR="008B531C" w:rsidRPr="000C6597" w:rsidRDefault="00CE2404" w:rsidP="001332A7">
            <w:r>
              <w:t>26</w:t>
            </w:r>
            <w:r w:rsidR="008B531C" w:rsidRPr="000C6597">
              <w:t>/04/25</w:t>
            </w:r>
          </w:p>
        </w:tc>
        <w:tc>
          <w:tcPr>
            <w:tcW w:w="6473" w:type="dxa"/>
            <w:vAlign w:val="center"/>
          </w:tcPr>
          <w:p w14:paraId="734DC423" w14:textId="0BD2DB6D" w:rsidR="008B531C" w:rsidRPr="000C6597" w:rsidRDefault="00CE2404" w:rsidP="001332A7">
            <w:r>
              <w:t>Charvieu Chavagneux</w:t>
            </w:r>
          </w:p>
        </w:tc>
      </w:tr>
      <w:tr w:rsidR="00CE2404" w:rsidRPr="00CE2404" w14:paraId="1979028A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5C15F4FE" w14:textId="2F69FA52" w:rsidR="00CE2404" w:rsidRPr="00CE2404" w:rsidRDefault="00CE2404" w:rsidP="001332A7">
            <w:r w:rsidRPr="00CE2404">
              <w:t>01/05/26</w:t>
            </w:r>
          </w:p>
        </w:tc>
        <w:tc>
          <w:tcPr>
            <w:tcW w:w="6473" w:type="dxa"/>
            <w:vAlign w:val="center"/>
          </w:tcPr>
          <w:p w14:paraId="51648CC3" w14:textId="6B02F27C" w:rsidR="00CE2404" w:rsidRPr="00CE2404" w:rsidRDefault="00CE2404" w:rsidP="001332A7">
            <w:r w:rsidRPr="00CE2404">
              <w:t>Fontaine</w:t>
            </w:r>
          </w:p>
        </w:tc>
      </w:tr>
      <w:tr w:rsidR="008B531C" w:rsidRPr="000C6597" w14:paraId="5D391B21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393C9480" w14:textId="5EEF175B" w:rsidR="008B531C" w:rsidRPr="000C6597" w:rsidRDefault="008B531C" w:rsidP="001332A7">
            <w:pPr>
              <w:rPr>
                <w:b/>
                <w:bCs/>
              </w:rPr>
            </w:pPr>
            <w:r w:rsidRPr="000C6597">
              <w:rPr>
                <w:b/>
                <w:bCs/>
              </w:rPr>
              <w:t>0</w:t>
            </w:r>
            <w:r w:rsidR="00CE2404">
              <w:rPr>
                <w:b/>
                <w:bCs/>
              </w:rPr>
              <w:t>2</w:t>
            </w:r>
            <w:r w:rsidRPr="000C6597">
              <w:rPr>
                <w:b/>
                <w:bCs/>
              </w:rPr>
              <w:t xml:space="preserve"> et 0</w:t>
            </w:r>
            <w:r w:rsidR="00CE2404">
              <w:rPr>
                <w:b/>
                <w:bCs/>
              </w:rPr>
              <w:t>3</w:t>
            </w:r>
            <w:r w:rsidRPr="000C6597">
              <w:rPr>
                <w:b/>
                <w:bCs/>
              </w:rPr>
              <w:t>/05/2</w:t>
            </w:r>
            <w:r w:rsidR="00CE2404">
              <w:rPr>
                <w:b/>
                <w:bCs/>
              </w:rPr>
              <w:t>6</w:t>
            </w:r>
          </w:p>
        </w:tc>
        <w:tc>
          <w:tcPr>
            <w:tcW w:w="6473" w:type="dxa"/>
            <w:vAlign w:val="center"/>
          </w:tcPr>
          <w:p w14:paraId="6419C0B9" w14:textId="760D9445" w:rsidR="008B531C" w:rsidRPr="000C6597" w:rsidRDefault="008B531C" w:rsidP="001332A7">
            <w:pPr>
              <w:rPr>
                <w:b/>
                <w:bCs/>
              </w:rPr>
            </w:pPr>
            <w:r w:rsidRPr="000C6597">
              <w:rPr>
                <w:b/>
                <w:bCs/>
              </w:rPr>
              <w:t>Voiron</w:t>
            </w:r>
            <w:r w:rsidR="00CE2404">
              <w:rPr>
                <w:b/>
                <w:bCs/>
              </w:rPr>
              <w:t xml:space="preserve"> (course sur deux jours)</w:t>
            </w:r>
          </w:p>
        </w:tc>
      </w:tr>
      <w:tr w:rsidR="008B531C" w:rsidRPr="000C6597" w14:paraId="710AD4E0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4EEBD168" w14:textId="58DE23DB" w:rsidR="008B531C" w:rsidRPr="000C6597" w:rsidRDefault="0061571E" w:rsidP="001332A7">
            <w:r>
              <w:t>10/05/26</w:t>
            </w:r>
          </w:p>
        </w:tc>
        <w:tc>
          <w:tcPr>
            <w:tcW w:w="6473" w:type="dxa"/>
            <w:vAlign w:val="center"/>
          </w:tcPr>
          <w:p w14:paraId="47CD6CF4" w14:textId="23AEAA8C" w:rsidR="008B531C" w:rsidRPr="000C6597" w:rsidRDefault="0061571E" w:rsidP="001332A7">
            <w:r>
              <w:t>La motte servolex</w:t>
            </w:r>
          </w:p>
        </w:tc>
      </w:tr>
      <w:tr w:rsidR="00922F6D" w:rsidRPr="000C6597" w14:paraId="0EF39818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01442B68" w14:textId="7072CFAF" w:rsidR="00922F6D" w:rsidRPr="000C6597" w:rsidRDefault="00922F6D" w:rsidP="00922F6D">
            <w:r w:rsidRPr="00922F6D">
              <w:rPr>
                <w:color w:val="EE0000"/>
              </w:rPr>
              <w:t>16 et 17/05</w:t>
            </w:r>
          </w:p>
        </w:tc>
        <w:tc>
          <w:tcPr>
            <w:tcW w:w="6473" w:type="dxa"/>
            <w:vAlign w:val="center"/>
          </w:tcPr>
          <w:p w14:paraId="2F41EB7B" w14:textId="7F964E6D" w:rsidR="00922F6D" w:rsidRDefault="00922F6D" w:rsidP="00922F6D">
            <w:r w:rsidRPr="00922F6D">
              <w:rPr>
                <w:b/>
                <w:bCs/>
                <w:color w:val="EE0000"/>
              </w:rPr>
              <w:t>TRJC : sélection départementale</w:t>
            </w:r>
            <w:r w:rsidRPr="00922F6D">
              <w:rPr>
                <w:color w:val="EE0000"/>
              </w:rPr>
              <w:t xml:space="preserve"> (date de stage non prévue encore)</w:t>
            </w:r>
          </w:p>
        </w:tc>
      </w:tr>
      <w:tr w:rsidR="00922F6D" w:rsidRPr="000C6597" w14:paraId="546A2750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3D82AE55" w14:textId="67C114D5" w:rsidR="00922F6D" w:rsidRPr="000C6597" w:rsidRDefault="00922F6D" w:rsidP="00922F6D">
            <w:r w:rsidRPr="000C6597">
              <w:t>1</w:t>
            </w:r>
            <w:r>
              <w:t>7</w:t>
            </w:r>
            <w:r w:rsidRPr="000C6597">
              <w:t>/05/2</w:t>
            </w:r>
            <w:r>
              <w:t>6</w:t>
            </w:r>
          </w:p>
        </w:tc>
        <w:tc>
          <w:tcPr>
            <w:tcW w:w="6473" w:type="dxa"/>
            <w:vAlign w:val="center"/>
          </w:tcPr>
          <w:p w14:paraId="5966B63D" w14:textId="11B41D43" w:rsidR="00922F6D" w:rsidRPr="000C6597" w:rsidRDefault="00922F6D" w:rsidP="00922F6D">
            <w:r>
              <w:t>Saint Martin d’Hères</w:t>
            </w:r>
          </w:p>
        </w:tc>
      </w:tr>
      <w:tr w:rsidR="00922F6D" w:rsidRPr="000C6597" w14:paraId="68E65CB2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2CC4AC7E" w14:textId="305C9E6D" w:rsidR="00922F6D" w:rsidRPr="000C6597" w:rsidRDefault="00922F6D" w:rsidP="00922F6D">
            <w:r w:rsidRPr="000C6597">
              <w:t>0</w:t>
            </w:r>
            <w:r>
              <w:t>7</w:t>
            </w:r>
            <w:r w:rsidRPr="000C6597">
              <w:t>/06/2</w:t>
            </w:r>
            <w:r>
              <w:t>6</w:t>
            </w:r>
          </w:p>
        </w:tc>
        <w:tc>
          <w:tcPr>
            <w:tcW w:w="6473" w:type="dxa"/>
            <w:vAlign w:val="center"/>
          </w:tcPr>
          <w:p w14:paraId="101A2987" w14:textId="3FB305A0" w:rsidR="00922F6D" w:rsidRPr="000C6597" w:rsidRDefault="00922F6D" w:rsidP="00922F6D">
            <w:r w:rsidRPr="000C6597">
              <w:t>Seyssinet</w:t>
            </w:r>
          </w:p>
        </w:tc>
      </w:tr>
      <w:tr w:rsidR="00922F6D" w:rsidRPr="000C6597" w14:paraId="708118C2" w14:textId="77777777" w:rsidTr="008B531C">
        <w:trPr>
          <w:trHeight w:val="454"/>
        </w:trPr>
        <w:tc>
          <w:tcPr>
            <w:tcW w:w="3020" w:type="dxa"/>
            <w:vAlign w:val="center"/>
          </w:tcPr>
          <w:p w14:paraId="6880F767" w14:textId="516DB16C" w:rsidR="00922F6D" w:rsidRPr="000C6597" w:rsidRDefault="00922F6D" w:rsidP="00922F6D">
            <w:r>
              <w:t>30/08/26</w:t>
            </w:r>
          </w:p>
        </w:tc>
        <w:tc>
          <w:tcPr>
            <w:tcW w:w="6473" w:type="dxa"/>
            <w:vAlign w:val="center"/>
          </w:tcPr>
          <w:p w14:paraId="36A027D9" w14:textId="738D7C57" w:rsidR="00922F6D" w:rsidRPr="000C6597" w:rsidRDefault="00922F6D" w:rsidP="00922F6D">
            <w:r>
              <w:t>Charantonnay</w:t>
            </w:r>
          </w:p>
        </w:tc>
      </w:tr>
    </w:tbl>
    <w:p w14:paraId="319AEB5C" w14:textId="77777777" w:rsidR="005230C2" w:rsidRDefault="005230C2"/>
    <w:sectPr w:rsidR="0052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5DBD"/>
    <w:multiLevelType w:val="hybridMultilevel"/>
    <w:tmpl w:val="68F63D2C"/>
    <w:lvl w:ilvl="0" w:tplc="1FC07284">
      <w:start w:val="1"/>
      <w:numFmt w:val="decimal"/>
      <w:pStyle w:val="Titre2"/>
      <w:lvlText w:val="3.%1."/>
      <w:lvlJc w:val="left"/>
      <w:pPr>
        <w:ind w:left="360" w:hanging="360"/>
      </w:pPr>
      <w:rPr>
        <w:rFonts w:hint="default"/>
        <w:spacing w:val="0"/>
        <w:w w:val="10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C1239"/>
    <w:multiLevelType w:val="hybridMultilevel"/>
    <w:tmpl w:val="71343220"/>
    <w:lvl w:ilvl="0" w:tplc="3F7039AE">
      <w:start w:val="1"/>
      <w:numFmt w:val="decimal"/>
      <w:pStyle w:val="Titre1"/>
      <w:lvlText w:val="%1."/>
      <w:lvlJc w:val="left"/>
      <w:pPr>
        <w:ind w:left="1541" w:hanging="360"/>
      </w:pPr>
      <w:rPr>
        <w:rFonts w:hint="default"/>
        <w:b/>
        <w:bCs/>
        <w:i w:val="0"/>
        <w:iCs w:val="0"/>
        <w:w w:val="100"/>
        <w:sz w:val="28"/>
        <w:szCs w:val="28"/>
        <w:lang w:val="fr-FR" w:eastAsia="en-US" w:bidi="ar-SA"/>
      </w:rPr>
    </w:lvl>
    <w:lvl w:ilvl="1" w:tplc="7C08CBB0">
      <w:numFmt w:val="bullet"/>
      <w:lvlText w:val="•"/>
      <w:lvlJc w:val="left"/>
      <w:pPr>
        <w:ind w:left="2786" w:hanging="720"/>
      </w:pPr>
      <w:rPr>
        <w:rFonts w:hint="default"/>
        <w:lang w:val="fr-FR" w:eastAsia="en-US" w:bidi="ar-SA"/>
      </w:rPr>
    </w:lvl>
    <w:lvl w:ilvl="2" w:tplc="B27E15B0">
      <w:numFmt w:val="bullet"/>
      <w:lvlText w:val="•"/>
      <w:lvlJc w:val="left"/>
      <w:pPr>
        <w:ind w:left="3673" w:hanging="720"/>
      </w:pPr>
      <w:rPr>
        <w:rFonts w:hint="default"/>
        <w:lang w:val="fr-FR" w:eastAsia="en-US" w:bidi="ar-SA"/>
      </w:rPr>
    </w:lvl>
    <w:lvl w:ilvl="3" w:tplc="5D20F340">
      <w:numFmt w:val="bullet"/>
      <w:lvlText w:val="•"/>
      <w:lvlJc w:val="left"/>
      <w:pPr>
        <w:ind w:left="4559" w:hanging="720"/>
      </w:pPr>
      <w:rPr>
        <w:rFonts w:hint="default"/>
        <w:lang w:val="fr-FR" w:eastAsia="en-US" w:bidi="ar-SA"/>
      </w:rPr>
    </w:lvl>
    <w:lvl w:ilvl="4" w:tplc="7BD86D88">
      <w:numFmt w:val="bullet"/>
      <w:lvlText w:val="•"/>
      <w:lvlJc w:val="left"/>
      <w:pPr>
        <w:ind w:left="5446" w:hanging="720"/>
      </w:pPr>
      <w:rPr>
        <w:rFonts w:hint="default"/>
        <w:lang w:val="fr-FR" w:eastAsia="en-US" w:bidi="ar-SA"/>
      </w:rPr>
    </w:lvl>
    <w:lvl w:ilvl="5" w:tplc="7FDEEAFA">
      <w:numFmt w:val="bullet"/>
      <w:lvlText w:val="•"/>
      <w:lvlJc w:val="left"/>
      <w:pPr>
        <w:ind w:left="6333" w:hanging="720"/>
      </w:pPr>
      <w:rPr>
        <w:rFonts w:hint="default"/>
        <w:lang w:val="fr-FR" w:eastAsia="en-US" w:bidi="ar-SA"/>
      </w:rPr>
    </w:lvl>
    <w:lvl w:ilvl="6" w:tplc="15BC0A06">
      <w:numFmt w:val="bullet"/>
      <w:lvlText w:val="•"/>
      <w:lvlJc w:val="left"/>
      <w:pPr>
        <w:ind w:left="7219" w:hanging="720"/>
      </w:pPr>
      <w:rPr>
        <w:rFonts w:hint="default"/>
        <w:lang w:val="fr-FR" w:eastAsia="en-US" w:bidi="ar-SA"/>
      </w:rPr>
    </w:lvl>
    <w:lvl w:ilvl="7" w:tplc="D0B8D028">
      <w:numFmt w:val="bullet"/>
      <w:lvlText w:val="•"/>
      <w:lvlJc w:val="left"/>
      <w:pPr>
        <w:ind w:left="8106" w:hanging="720"/>
      </w:pPr>
      <w:rPr>
        <w:rFonts w:hint="default"/>
        <w:lang w:val="fr-FR" w:eastAsia="en-US" w:bidi="ar-SA"/>
      </w:rPr>
    </w:lvl>
    <w:lvl w:ilvl="8" w:tplc="213E95F0">
      <w:numFmt w:val="bullet"/>
      <w:lvlText w:val="•"/>
      <w:lvlJc w:val="left"/>
      <w:pPr>
        <w:ind w:left="8992" w:hanging="720"/>
      </w:pPr>
      <w:rPr>
        <w:rFonts w:hint="default"/>
        <w:lang w:val="fr-FR" w:eastAsia="en-US" w:bidi="ar-SA"/>
      </w:rPr>
    </w:lvl>
  </w:abstractNum>
  <w:abstractNum w:abstractNumId="2" w15:restartNumberingAfterBreak="0">
    <w:nsid w:val="49D524DE"/>
    <w:multiLevelType w:val="hybridMultilevel"/>
    <w:tmpl w:val="91D8ACE6"/>
    <w:lvl w:ilvl="0" w:tplc="C51E83CC">
      <w:start w:val="1"/>
      <w:numFmt w:val="decimal"/>
      <w:lvlText w:val="%1."/>
      <w:lvlJc w:val="left"/>
      <w:pPr>
        <w:ind w:left="1901" w:hanging="360"/>
      </w:pPr>
    </w:lvl>
    <w:lvl w:ilvl="1" w:tplc="040C0019" w:tentative="1">
      <w:start w:val="1"/>
      <w:numFmt w:val="lowerLetter"/>
      <w:lvlText w:val="%2."/>
      <w:lvlJc w:val="left"/>
      <w:pPr>
        <w:ind w:left="2621" w:hanging="360"/>
      </w:pPr>
    </w:lvl>
    <w:lvl w:ilvl="2" w:tplc="040C001B" w:tentative="1">
      <w:start w:val="1"/>
      <w:numFmt w:val="lowerRoman"/>
      <w:lvlText w:val="%3."/>
      <w:lvlJc w:val="right"/>
      <w:pPr>
        <w:ind w:left="3341" w:hanging="180"/>
      </w:pPr>
    </w:lvl>
    <w:lvl w:ilvl="3" w:tplc="040C000F" w:tentative="1">
      <w:start w:val="1"/>
      <w:numFmt w:val="decimal"/>
      <w:lvlText w:val="%4."/>
      <w:lvlJc w:val="left"/>
      <w:pPr>
        <w:ind w:left="4061" w:hanging="360"/>
      </w:pPr>
    </w:lvl>
    <w:lvl w:ilvl="4" w:tplc="040C0019" w:tentative="1">
      <w:start w:val="1"/>
      <w:numFmt w:val="lowerLetter"/>
      <w:lvlText w:val="%5."/>
      <w:lvlJc w:val="left"/>
      <w:pPr>
        <w:ind w:left="4781" w:hanging="360"/>
      </w:pPr>
    </w:lvl>
    <w:lvl w:ilvl="5" w:tplc="040C001B" w:tentative="1">
      <w:start w:val="1"/>
      <w:numFmt w:val="lowerRoman"/>
      <w:lvlText w:val="%6."/>
      <w:lvlJc w:val="right"/>
      <w:pPr>
        <w:ind w:left="5501" w:hanging="180"/>
      </w:pPr>
    </w:lvl>
    <w:lvl w:ilvl="6" w:tplc="040C000F" w:tentative="1">
      <w:start w:val="1"/>
      <w:numFmt w:val="decimal"/>
      <w:lvlText w:val="%7."/>
      <w:lvlJc w:val="left"/>
      <w:pPr>
        <w:ind w:left="6221" w:hanging="360"/>
      </w:pPr>
    </w:lvl>
    <w:lvl w:ilvl="7" w:tplc="040C0019" w:tentative="1">
      <w:start w:val="1"/>
      <w:numFmt w:val="lowerLetter"/>
      <w:lvlText w:val="%8."/>
      <w:lvlJc w:val="left"/>
      <w:pPr>
        <w:ind w:left="6941" w:hanging="360"/>
      </w:pPr>
    </w:lvl>
    <w:lvl w:ilvl="8" w:tplc="040C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3" w15:restartNumberingAfterBreak="0">
    <w:nsid w:val="55457B41"/>
    <w:multiLevelType w:val="hybridMultilevel"/>
    <w:tmpl w:val="0248D352"/>
    <w:lvl w:ilvl="0" w:tplc="0E7CF712">
      <w:start w:val="1"/>
      <w:numFmt w:val="decimal"/>
      <w:pStyle w:val="Titre3"/>
      <w:lvlText w:val="3.2.%1."/>
      <w:lvlJc w:val="left"/>
      <w:pPr>
        <w:ind w:left="822" w:hanging="360"/>
      </w:pPr>
      <w:rPr>
        <w:rFonts w:hint="default"/>
        <w:spacing w:val="0"/>
        <w:w w:val="100"/>
      </w:rPr>
    </w:lvl>
    <w:lvl w:ilvl="1" w:tplc="040C0019" w:tentative="1">
      <w:start w:val="1"/>
      <w:numFmt w:val="lowerLetter"/>
      <w:lvlText w:val="%2."/>
      <w:lvlJc w:val="left"/>
      <w:pPr>
        <w:ind w:left="1542" w:hanging="360"/>
      </w:pPr>
    </w:lvl>
    <w:lvl w:ilvl="2" w:tplc="040C001B" w:tentative="1">
      <w:start w:val="1"/>
      <w:numFmt w:val="lowerRoman"/>
      <w:lvlText w:val="%3."/>
      <w:lvlJc w:val="right"/>
      <w:pPr>
        <w:ind w:left="2262" w:hanging="180"/>
      </w:pPr>
    </w:lvl>
    <w:lvl w:ilvl="3" w:tplc="040C000F" w:tentative="1">
      <w:start w:val="1"/>
      <w:numFmt w:val="decimal"/>
      <w:lvlText w:val="%4."/>
      <w:lvlJc w:val="left"/>
      <w:pPr>
        <w:ind w:left="2982" w:hanging="360"/>
      </w:pPr>
    </w:lvl>
    <w:lvl w:ilvl="4" w:tplc="040C0019" w:tentative="1">
      <w:start w:val="1"/>
      <w:numFmt w:val="lowerLetter"/>
      <w:lvlText w:val="%5."/>
      <w:lvlJc w:val="left"/>
      <w:pPr>
        <w:ind w:left="3702" w:hanging="360"/>
      </w:pPr>
    </w:lvl>
    <w:lvl w:ilvl="5" w:tplc="040C001B" w:tentative="1">
      <w:start w:val="1"/>
      <w:numFmt w:val="lowerRoman"/>
      <w:lvlText w:val="%6."/>
      <w:lvlJc w:val="right"/>
      <w:pPr>
        <w:ind w:left="4422" w:hanging="180"/>
      </w:pPr>
    </w:lvl>
    <w:lvl w:ilvl="6" w:tplc="040C000F" w:tentative="1">
      <w:start w:val="1"/>
      <w:numFmt w:val="decimal"/>
      <w:lvlText w:val="%7."/>
      <w:lvlJc w:val="left"/>
      <w:pPr>
        <w:ind w:left="5142" w:hanging="360"/>
      </w:pPr>
    </w:lvl>
    <w:lvl w:ilvl="7" w:tplc="040C0019" w:tentative="1">
      <w:start w:val="1"/>
      <w:numFmt w:val="lowerLetter"/>
      <w:lvlText w:val="%8."/>
      <w:lvlJc w:val="left"/>
      <w:pPr>
        <w:ind w:left="5862" w:hanging="360"/>
      </w:pPr>
    </w:lvl>
    <w:lvl w:ilvl="8" w:tplc="040C001B" w:tentative="1">
      <w:start w:val="1"/>
      <w:numFmt w:val="lowerRoman"/>
      <w:lvlText w:val="%9."/>
      <w:lvlJc w:val="right"/>
      <w:pPr>
        <w:ind w:left="6582" w:hanging="180"/>
      </w:pPr>
    </w:lvl>
  </w:abstractNum>
  <w:num w:numId="1" w16cid:durableId="1526479600">
    <w:abstractNumId w:val="2"/>
  </w:num>
  <w:num w:numId="2" w16cid:durableId="676034968">
    <w:abstractNumId w:val="1"/>
  </w:num>
  <w:num w:numId="3" w16cid:durableId="965507771">
    <w:abstractNumId w:val="1"/>
  </w:num>
  <w:num w:numId="4" w16cid:durableId="476653129">
    <w:abstractNumId w:val="0"/>
  </w:num>
  <w:num w:numId="5" w16cid:durableId="779959505">
    <w:abstractNumId w:val="3"/>
  </w:num>
  <w:num w:numId="6" w16cid:durableId="1644895717">
    <w:abstractNumId w:val="3"/>
  </w:num>
  <w:num w:numId="7" w16cid:durableId="2037349199">
    <w:abstractNumId w:val="0"/>
  </w:num>
  <w:num w:numId="8" w16cid:durableId="805122218">
    <w:abstractNumId w:val="0"/>
  </w:num>
  <w:num w:numId="9" w16cid:durableId="1133717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C2"/>
    <w:rsid w:val="000B24B5"/>
    <w:rsid w:val="000C10A2"/>
    <w:rsid w:val="000C6597"/>
    <w:rsid w:val="001202B7"/>
    <w:rsid w:val="001332A7"/>
    <w:rsid w:val="00135C43"/>
    <w:rsid w:val="001465B4"/>
    <w:rsid w:val="00194576"/>
    <w:rsid w:val="001E3BD9"/>
    <w:rsid w:val="00307834"/>
    <w:rsid w:val="00350B87"/>
    <w:rsid w:val="00445879"/>
    <w:rsid w:val="004A2B1A"/>
    <w:rsid w:val="004B7878"/>
    <w:rsid w:val="004D688F"/>
    <w:rsid w:val="004F5455"/>
    <w:rsid w:val="005230C2"/>
    <w:rsid w:val="005A421C"/>
    <w:rsid w:val="0061571E"/>
    <w:rsid w:val="00653ECD"/>
    <w:rsid w:val="00657227"/>
    <w:rsid w:val="0069606C"/>
    <w:rsid w:val="006F61EE"/>
    <w:rsid w:val="007074CE"/>
    <w:rsid w:val="007254B0"/>
    <w:rsid w:val="00750B88"/>
    <w:rsid w:val="007931A0"/>
    <w:rsid w:val="0085754E"/>
    <w:rsid w:val="008B531C"/>
    <w:rsid w:val="008C7944"/>
    <w:rsid w:val="00906B06"/>
    <w:rsid w:val="00922F6D"/>
    <w:rsid w:val="009A6C9D"/>
    <w:rsid w:val="00A07A4D"/>
    <w:rsid w:val="00A86948"/>
    <w:rsid w:val="00AB4E4A"/>
    <w:rsid w:val="00B02D1C"/>
    <w:rsid w:val="00CE2404"/>
    <w:rsid w:val="00CF4633"/>
    <w:rsid w:val="00DF458C"/>
    <w:rsid w:val="00E649AF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0256"/>
  <w15:chartTrackingRefBased/>
  <w15:docId w15:val="{3BB18332-6444-47F2-A811-817A7C44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879"/>
    <w:pPr>
      <w:widowControl w:val="0"/>
      <w:autoSpaceDE w:val="0"/>
      <w:autoSpaceDN w:val="0"/>
      <w:spacing w:after="0" w:line="240" w:lineRule="auto"/>
    </w:pPr>
    <w:rPr>
      <w:rFonts w:ascii="Arial" w:hAnsi="Arial" w:cs="Times New Roman"/>
      <w:kern w:val="0"/>
      <w14:ligatures w14:val="none"/>
    </w:rPr>
  </w:style>
  <w:style w:type="paragraph" w:styleId="Titre1">
    <w:name w:val="heading 1"/>
    <w:basedOn w:val="Normal"/>
    <w:link w:val="Titre1Car"/>
    <w:autoRedefine/>
    <w:uiPriority w:val="9"/>
    <w:qFormat/>
    <w:rsid w:val="00445879"/>
    <w:pPr>
      <w:numPr>
        <w:numId w:val="3"/>
      </w:numPr>
      <w:spacing w:before="181"/>
      <w:outlineLvl w:val="0"/>
    </w:pPr>
    <w:rPr>
      <w:rFonts w:eastAsia="Arial" w:cs="Arial"/>
      <w:b/>
      <w:bCs/>
      <w:spacing w:val="-2"/>
      <w:sz w:val="24"/>
      <w:szCs w:val="28"/>
      <w:u w:val="single" w:color="000000"/>
    </w:rPr>
  </w:style>
  <w:style w:type="paragraph" w:styleId="Titre2">
    <w:name w:val="heading 2"/>
    <w:basedOn w:val="Normal"/>
    <w:link w:val="Titre2Car"/>
    <w:autoRedefine/>
    <w:uiPriority w:val="9"/>
    <w:unhideWhenUsed/>
    <w:qFormat/>
    <w:rsid w:val="00445879"/>
    <w:pPr>
      <w:numPr>
        <w:numId w:val="8"/>
      </w:numPr>
      <w:outlineLvl w:val="1"/>
    </w:pPr>
    <w:rPr>
      <w:rFonts w:eastAsia="Arial" w:cs="Arial"/>
      <w:b/>
      <w:bCs/>
      <w:i/>
      <w:szCs w:val="20"/>
      <w:u w:val="single" w:color="000000"/>
    </w:rPr>
  </w:style>
  <w:style w:type="paragraph" w:styleId="Titre3">
    <w:name w:val="heading 3"/>
    <w:basedOn w:val="Normal"/>
    <w:link w:val="Titre3Car"/>
    <w:autoRedefine/>
    <w:uiPriority w:val="9"/>
    <w:unhideWhenUsed/>
    <w:qFormat/>
    <w:rsid w:val="00445879"/>
    <w:pPr>
      <w:numPr>
        <w:numId w:val="9"/>
      </w:numPr>
      <w:spacing w:before="240"/>
      <w:jc w:val="both"/>
      <w:outlineLvl w:val="2"/>
    </w:pPr>
    <w:rPr>
      <w:bCs/>
      <w:i/>
      <w:iCs/>
      <w:szCs w:val="20"/>
      <w:u w:val="single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445879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0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0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0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0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0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5879"/>
    <w:rPr>
      <w:rFonts w:ascii="Arial" w:eastAsia="Arial" w:hAnsi="Arial" w:cs="Arial"/>
      <w:b/>
      <w:bCs/>
      <w:spacing w:val="-2"/>
      <w:kern w:val="0"/>
      <w:sz w:val="24"/>
      <w:szCs w:val="28"/>
      <w:u w:val="single" w:color="00000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445879"/>
    <w:rPr>
      <w:rFonts w:ascii="Arial" w:eastAsia="Arial" w:hAnsi="Arial" w:cs="Arial"/>
      <w:b/>
      <w:bCs/>
      <w:i/>
      <w:kern w:val="0"/>
      <w:szCs w:val="20"/>
      <w:u w:val="single" w:color="00000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445879"/>
    <w:rPr>
      <w:rFonts w:ascii="Arial" w:eastAsia="Times New Roman" w:hAnsi="Arial" w:cs="Times New Roman"/>
      <w:bCs/>
      <w:i/>
      <w:iCs/>
      <w:kern w:val="0"/>
      <w:szCs w:val="20"/>
      <w:u w:val="single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445879"/>
    <w:rPr>
      <w:rFonts w:ascii="Arial" w:eastAsiaTheme="majorEastAsia" w:hAnsi="Arial" w:cstheme="majorBidi"/>
      <w:b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0C2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5230C2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5230C2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5230C2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5230C2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523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0C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0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0C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523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0C2"/>
    <w:rPr>
      <w:rFonts w:ascii="Arial" w:hAnsi="Arial" w:cs="Times New Roman"/>
      <w:i/>
      <w:iCs/>
      <w:color w:val="404040" w:themeColor="text1" w:themeTint="BF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5230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0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0C2"/>
    <w:rPr>
      <w:rFonts w:ascii="Arial" w:hAnsi="Arial" w:cs="Times New Roman"/>
      <w:i/>
      <w:iCs/>
      <w:color w:val="0F4761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5230C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piquemal</dc:creator>
  <cp:keywords/>
  <dc:description/>
  <cp:lastModifiedBy>sandrine piquemal</cp:lastModifiedBy>
  <cp:revision>22</cp:revision>
  <dcterms:created xsi:type="dcterms:W3CDTF">2026-01-25T16:43:00Z</dcterms:created>
  <dcterms:modified xsi:type="dcterms:W3CDTF">2026-02-06T17:10:00Z</dcterms:modified>
</cp:coreProperties>
</file>